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Y="525"/>
        <w:tblW w:w="8735" w:type="dxa"/>
        <w:tblLook w:val="04A0" w:firstRow="1" w:lastRow="0" w:firstColumn="1" w:lastColumn="0" w:noHBand="0" w:noVBand="1"/>
      </w:tblPr>
      <w:tblGrid>
        <w:gridCol w:w="3030"/>
        <w:gridCol w:w="2043"/>
        <w:gridCol w:w="1831"/>
        <w:gridCol w:w="1831"/>
      </w:tblGrid>
      <w:tr w:rsidR="00992007" w14:paraId="12945957" w14:textId="017C1515" w:rsidTr="00992007">
        <w:trPr>
          <w:trHeight w:val="364"/>
        </w:trPr>
        <w:tc>
          <w:tcPr>
            <w:tcW w:w="3030" w:type="dxa"/>
            <w:vMerge w:val="restart"/>
            <w:shd w:val="clear" w:color="auto" w:fill="DEEAF6" w:themeFill="accent1" w:themeFillTint="33"/>
          </w:tcPr>
          <w:p w14:paraId="07E55071" w14:textId="31779E8C" w:rsidR="00992007" w:rsidRPr="002D20C9" w:rsidRDefault="00992007" w:rsidP="009B428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4"/>
              </w:rPr>
              <w:t>Good level of development (GLD)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14:paraId="5503C941" w14:textId="3F897318" w:rsidR="00992007" w:rsidRDefault="00992007" w:rsidP="009B4280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2023</w:t>
            </w:r>
          </w:p>
        </w:tc>
        <w:tc>
          <w:tcPr>
            <w:tcW w:w="1831" w:type="dxa"/>
            <w:shd w:val="clear" w:color="auto" w:fill="BDD6EE" w:themeFill="accent1" w:themeFillTint="66"/>
          </w:tcPr>
          <w:p w14:paraId="216ABA64" w14:textId="367CCE9A" w:rsidR="00992007" w:rsidRDefault="00992007" w:rsidP="009B4280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2024</w:t>
            </w:r>
          </w:p>
        </w:tc>
        <w:tc>
          <w:tcPr>
            <w:tcW w:w="1831" w:type="dxa"/>
            <w:shd w:val="clear" w:color="auto" w:fill="BDD6EE" w:themeFill="accent1" w:themeFillTint="66"/>
          </w:tcPr>
          <w:p w14:paraId="10416DF8" w14:textId="2DE78771" w:rsidR="00992007" w:rsidRDefault="00992007" w:rsidP="009B4280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2025</w:t>
            </w:r>
          </w:p>
        </w:tc>
      </w:tr>
      <w:tr w:rsidR="00992007" w14:paraId="01721146" w14:textId="22893178" w:rsidTr="00992007">
        <w:trPr>
          <w:trHeight w:val="506"/>
        </w:trPr>
        <w:tc>
          <w:tcPr>
            <w:tcW w:w="3030" w:type="dxa"/>
            <w:vMerge/>
          </w:tcPr>
          <w:p w14:paraId="60340C27" w14:textId="77777777" w:rsidR="00992007" w:rsidRPr="009B4280" w:rsidRDefault="00992007" w:rsidP="009B428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043" w:type="dxa"/>
          </w:tcPr>
          <w:p w14:paraId="40D860ED" w14:textId="5B20F8C4" w:rsidR="00992007" w:rsidRDefault="00992007" w:rsidP="009B428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41%</w:t>
            </w:r>
          </w:p>
        </w:tc>
        <w:tc>
          <w:tcPr>
            <w:tcW w:w="1831" w:type="dxa"/>
          </w:tcPr>
          <w:p w14:paraId="5F2CC3AD" w14:textId="2D20357D" w:rsidR="00992007" w:rsidRDefault="00992007" w:rsidP="009B428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63%</w:t>
            </w:r>
          </w:p>
        </w:tc>
        <w:tc>
          <w:tcPr>
            <w:tcW w:w="1831" w:type="dxa"/>
          </w:tcPr>
          <w:p w14:paraId="043B801F" w14:textId="2DAEE564" w:rsidR="00992007" w:rsidRDefault="00992007" w:rsidP="009B428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61%</w:t>
            </w:r>
          </w:p>
        </w:tc>
      </w:tr>
    </w:tbl>
    <w:p w14:paraId="100D48DB" w14:textId="77777777" w:rsidR="007E6ACE" w:rsidRDefault="009B4280" w:rsidP="009B4280">
      <w:pPr>
        <w:pStyle w:val="NoSpacing"/>
        <w:rPr>
          <w:rFonts w:ascii="Comic Sans MS" w:hAnsi="Comic Sans MS"/>
          <w:b/>
          <w:sz w:val="28"/>
          <w:szCs w:val="28"/>
          <w:u w:val="single"/>
        </w:rPr>
      </w:pPr>
      <w:r w:rsidRPr="009B4280">
        <w:rPr>
          <w:rFonts w:ascii="Comic Sans MS" w:hAnsi="Comic Sans MS"/>
          <w:b/>
          <w:sz w:val="28"/>
          <w:szCs w:val="28"/>
          <w:u w:val="single"/>
        </w:rPr>
        <w:t>EYFS:</w:t>
      </w:r>
    </w:p>
    <w:p w14:paraId="68B0A34B" w14:textId="77777777" w:rsidR="009B4280" w:rsidRDefault="009B4280" w:rsidP="009B4280">
      <w:pPr>
        <w:pStyle w:val="NoSpacing"/>
        <w:rPr>
          <w:rFonts w:ascii="Comic Sans MS" w:hAnsi="Comic Sans MS"/>
          <w:b/>
          <w:sz w:val="28"/>
          <w:szCs w:val="28"/>
          <w:u w:val="single"/>
        </w:rPr>
      </w:pPr>
    </w:p>
    <w:p w14:paraId="1BF28480" w14:textId="77777777" w:rsidR="00326C75" w:rsidRDefault="00326C75" w:rsidP="009B4280">
      <w:pPr>
        <w:pStyle w:val="NoSpacing"/>
        <w:rPr>
          <w:rFonts w:ascii="Comic Sans MS" w:hAnsi="Comic Sans MS"/>
          <w:b/>
          <w:sz w:val="28"/>
          <w:szCs w:val="28"/>
          <w:u w:val="single"/>
        </w:rPr>
      </w:pPr>
    </w:p>
    <w:p w14:paraId="5B756041" w14:textId="6F72A360" w:rsidR="009B4280" w:rsidRPr="009B4280" w:rsidRDefault="009B4280" w:rsidP="009B4280">
      <w:pPr>
        <w:pStyle w:val="NoSpacing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Phonic Screening Checks</w:t>
      </w:r>
      <w:r w:rsidRPr="009B4280">
        <w:rPr>
          <w:rFonts w:ascii="Comic Sans MS" w:hAnsi="Comic Sans MS"/>
          <w:b/>
          <w:sz w:val="28"/>
          <w:szCs w:val="28"/>
          <w:u w:val="single"/>
        </w:rPr>
        <w:t>:</w:t>
      </w:r>
    </w:p>
    <w:tbl>
      <w:tblPr>
        <w:tblStyle w:val="TableGrid"/>
        <w:tblpPr w:leftFromText="180" w:rightFromText="180" w:vertAnchor="page" w:horzAnchor="margin" w:tblpY="4531"/>
        <w:tblW w:w="9038" w:type="dxa"/>
        <w:tblLook w:val="04A0" w:firstRow="1" w:lastRow="0" w:firstColumn="1" w:lastColumn="0" w:noHBand="0" w:noVBand="1"/>
      </w:tblPr>
      <w:tblGrid>
        <w:gridCol w:w="2622"/>
        <w:gridCol w:w="2216"/>
        <w:gridCol w:w="2201"/>
        <w:gridCol w:w="1999"/>
      </w:tblGrid>
      <w:tr w:rsidR="005E541C" w14:paraId="60F9C38A" w14:textId="536A9640" w:rsidTr="005E541C">
        <w:trPr>
          <w:trHeight w:val="374"/>
        </w:trPr>
        <w:tc>
          <w:tcPr>
            <w:tcW w:w="2622" w:type="dxa"/>
            <w:shd w:val="clear" w:color="auto" w:fill="DEEAF6" w:themeFill="accent1" w:themeFillTint="33"/>
          </w:tcPr>
          <w:p w14:paraId="40FA8444" w14:textId="77777777" w:rsidR="005E541C" w:rsidRPr="009B4280" w:rsidRDefault="005E541C" w:rsidP="009B428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216" w:type="dxa"/>
            <w:shd w:val="clear" w:color="auto" w:fill="BDD6EE" w:themeFill="accent1" w:themeFillTint="66"/>
          </w:tcPr>
          <w:p w14:paraId="5141B641" w14:textId="6FF4F538" w:rsidR="005E541C" w:rsidRPr="009B4280" w:rsidRDefault="00992007" w:rsidP="009B4280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2023</w:t>
            </w:r>
          </w:p>
        </w:tc>
        <w:tc>
          <w:tcPr>
            <w:tcW w:w="2201" w:type="dxa"/>
            <w:shd w:val="clear" w:color="auto" w:fill="BDD6EE" w:themeFill="accent1" w:themeFillTint="66"/>
          </w:tcPr>
          <w:p w14:paraId="0CB2552E" w14:textId="16358BC7" w:rsidR="005E541C" w:rsidRDefault="00992007" w:rsidP="009B4280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2024</w:t>
            </w:r>
          </w:p>
        </w:tc>
        <w:tc>
          <w:tcPr>
            <w:tcW w:w="1999" w:type="dxa"/>
            <w:shd w:val="clear" w:color="auto" w:fill="BDD6EE" w:themeFill="accent1" w:themeFillTint="66"/>
          </w:tcPr>
          <w:p w14:paraId="3B1306FE" w14:textId="2A4352B1" w:rsidR="005E541C" w:rsidRDefault="00992007" w:rsidP="009B4280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2025</w:t>
            </w:r>
          </w:p>
        </w:tc>
      </w:tr>
      <w:tr w:rsidR="005E541C" w14:paraId="6AD147C5" w14:textId="64000DC5" w:rsidTr="005E541C">
        <w:trPr>
          <w:trHeight w:val="339"/>
        </w:trPr>
        <w:tc>
          <w:tcPr>
            <w:tcW w:w="2622" w:type="dxa"/>
            <w:shd w:val="clear" w:color="auto" w:fill="BDD6EE" w:themeFill="accent1" w:themeFillTint="66"/>
          </w:tcPr>
          <w:p w14:paraId="68CF5C7F" w14:textId="77777777" w:rsidR="005E541C" w:rsidRPr="009B4280" w:rsidRDefault="005E541C" w:rsidP="009B428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Year 1 </w:t>
            </w:r>
          </w:p>
        </w:tc>
        <w:tc>
          <w:tcPr>
            <w:tcW w:w="2216" w:type="dxa"/>
          </w:tcPr>
          <w:p w14:paraId="3B774CFD" w14:textId="733EFA1B" w:rsidR="005E541C" w:rsidRPr="009B4280" w:rsidRDefault="005E541C" w:rsidP="009B428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  <w:r w:rsidR="00992007">
              <w:rPr>
                <w:rFonts w:ascii="Comic Sans MS" w:hAnsi="Comic Sans MS"/>
              </w:rPr>
              <w:t>7</w:t>
            </w:r>
            <w:r>
              <w:rPr>
                <w:rFonts w:ascii="Comic Sans MS" w:hAnsi="Comic Sans MS"/>
              </w:rPr>
              <w:t>%</w:t>
            </w:r>
          </w:p>
        </w:tc>
        <w:tc>
          <w:tcPr>
            <w:tcW w:w="2201" w:type="dxa"/>
          </w:tcPr>
          <w:p w14:paraId="59E4B5DE" w14:textId="6836DCCC" w:rsidR="005E541C" w:rsidRDefault="00992007" w:rsidP="009B428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90</w:t>
            </w:r>
            <w:r w:rsidR="005E541C">
              <w:rPr>
                <w:rFonts w:ascii="Comic Sans MS" w:hAnsi="Comic Sans MS"/>
              </w:rPr>
              <w:t>%</w:t>
            </w:r>
          </w:p>
        </w:tc>
        <w:tc>
          <w:tcPr>
            <w:tcW w:w="1999" w:type="dxa"/>
          </w:tcPr>
          <w:p w14:paraId="711D340D" w14:textId="4FD13080" w:rsidR="005E541C" w:rsidRDefault="00992007" w:rsidP="009B428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82</w:t>
            </w:r>
            <w:r w:rsidR="005E541C">
              <w:rPr>
                <w:rFonts w:ascii="Comic Sans MS" w:hAnsi="Comic Sans MS"/>
              </w:rPr>
              <w:t>%</w:t>
            </w:r>
          </w:p>
        </w:tc>
      </w:tr>
      <w:tr w:rsidR="005E541C" w14:paraId="7E4C3805" w14:textId="0862CFBC" w:rsidTr="005E541C">
        <w:trPr>
          <w:trHeight w:val="339"/>
        </w:trPr>
        <w:tc>
          <w:tcPr>
            <w:tcW w:w="2622" w:type="dxa"/>
            <w:shd w:val="clear" w:color="auto" w:fill="BDD6EE" w:themeFill="accent1" w:themeFillTint="66"/>
          </w:tcPr>
          <w:p w14:paraId="79BB43CE" w14:textId="77777777" w:rsidR="005E541C" w:rsidRPr="009B4280" w:rsidRDefault="005E541C" w:rsidP="009B4280">
            <w:pPr>
              <w:pStyle w:val="NoSpacing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Year 2 (re-takes)</w:t>
            </w:r>
          </w:p>
        </w:tc>
        <w:tc>
          <w:tcPr>
            <w:tcW w:w="2216" w:type="dxa"/>
          </w:tcPr>
          <w:p w14:paraId="4AF39948" w14:textId="074D982B" w:rsidR="005E541C" w:rsidRPr="009B4280" w:rsidRDefault="00992007" w:rsidP="009B4280">
            <w:pPr>
              <w:pStyle w:val="NoSpacing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80</w:t>
            </w:r>
            <w:r w:rsidR="005E541C">
              <w:rPr>
                <w:rFonts w:ascii="Comic Sans MS" w:hAnsi="Comic Sans MS"/>
              </w:rPr>
              <w:t>%</w:t>
            </w:r>
            <w:r w:rsidR="007C5D1B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201" w:type="dxa"/>
          </w:tcPr>
          <w:p w14:paraId="767168CD" w14:textId="74C77186" w:rsidR="005E541C" w:rsidRDefault="00992007" w:rsidP="009B4280">
            <w:pPr>
              <w:pStyle w:val="NoSpacing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100</w:t>
            </w:r>
            <w:r w:rsidR="005E541C">
              <w:rPr>
                <w:rFonts w:ascii="Comic Sans MS" w:hAnsi="Comic Sans MS"/>
              </w:rPr>
              <w:t>%</w:t>
            </w:r>
            <w:r w:rsidR="007C5D1B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999" w:type="dxa"/>
          </w:tcPr>
          <w:p w14:paraId="51C82042" w14:textId="6E7105A5" w:rsidR="005E541C" w:rsidRDefault="005724DF" w:rsidP="005724DF">
            <w:pPr>
              <w:pStyle w:val="NoSpacing"/>
              <w:rPr>
                <w:rFonts w:ascii="Comic Sans MS" w:hAnsi="Comic Sans MS"/>
              </w:rPr>
            </w:pPr>
            <w:r w:rsidRPr="00743FFE">
              <w:rPr>
                <w:rFonts w:ascii="Comic Sans MS" w:hAnsi="Comic Sans MS"/>
                <w:color w:val="FF0000"/>
              </w:rPr>
              <w:t xml:space="preserve">          </w:t>
            </w:r>
            <w:r w:rsidR="00743FFE">
              <w:rPr>
                <w:rFonts w:ascii="Comic Sans MS" w:hAnsi="Comic Sans MS"/>
                <w:color w:val="FF0000"/>
              </w:rPr>
              <w:t>100%</w:t>
            </w:r>
          </w:p>
        </w:tc>
      </w:tr>
    </w:tbl>
    <w:p w14:paraId="5E96F879" w14:textId="77777777" w:rsidR="005E541C" w:rsidRDefault="005E541C" w:rsidP="009B4280">
      <w:pPr>
        <w:pStyle w:val="NoSpacing"/>
        <w:rPr>
          <w:rFonts w:ascii="Comic Sans MS" w:hAnsi="Comic Sans MS"/>
          <w:b/>
          <w:sz w:val="28"/>
          <w:szCs w:val="28"/>
          <w:u w:val="single"/>
        </w:rPr>
      </w:pPr>
    </w:p>
    <w:p w14:paraId="53F8609F" w14:textId="77777777" w:rsidR="005E541C" w:rsidRDefault="005E541C" w:rsidP="009B4280">
      <w:pPr>
        <w:pStyle w:val="NoSpacing"/>
        <w:rPr>
          <w:rFonts w:ascii="Comic Sans MS" w:hAnsi="Comic Sans MS"/>
          <w:b/>
          <w:sz w:val="28"/>
          <w:szCs w:val="28"/>
          <w:u w:val="single"/>
        </w:rPr>
      </w:pPr>
    </w:p>
    <w:p w14:paraId="06F8E9FB" w14:textId="60C72C39" w:rsidR="009B4280" w:rsidRDefault="009B4280" w:rsidP="009B4280">
      <w:pPr>
        <w:pStyle w:val="NoSpacing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Key Stage One (End of Year 2)</w:t>
      </w:r>
      <w:r w:rsidRPr="009B4280">
        <w:rPr>
          <w:rFonts w:ascii="Comic Sans MS" w:hAnsi="Comic Sans MS"/>
          <w:b/>
          <w:sz w:val="28"/>
          <w:szCs w:val="28"/>
          <w:u w:val="single"/>
        </w:rPr>
        <w:t>:</w:t>
      </w:r>
    </w:p>
    <w:p w14:paraId="1634E780" w14:textId="77777777" w:rsidR="003A66AE" w:rsidRPr="009B4280" w:rsidRDefault="003A66AE" w:rsidP="009B4280">
      <w:pPr>
        <w:pStyle w:val="NoSpacing"/>
        <w:rPr>
          <w:rFonts w:ascii="Comic Sans MS" w:hAnsi="Comic Sans MS"/>
          <w:b/>
          <w:sz w:val="28"/>
          <w:szCs w:val="28"/>
          <w:u w:val="single"/>
        </w:rPr>
      </w:pPr>
    </w:p>
    <w:tbl>
      <w:tblPr>
        <w:tblStyle w:val="TableGrid"/>
        <w:tblW w:w="9575" w:type="dxa"/>
        <w:tblInd w:w="-559" w:type="dxa"/>
        <w:tblLook w:val="04A0" w:firstRow="1" w:lastRow="0" w:firstColumn="1" w:lastColumn="0" w:noHBand="0" w:noVBand="1"/>
      </w:tblPr>
      <w:tblGrid>
        <w:gridCol w:w="1688"/>
        <w:gridCol w:w="1319"/>
        <w:gridCol w:w="1319"/>
        <w:gridCol w:w="1319"/>
        <w:gridCol w:w="1310"/>
        <w:gridCol w:w="1310"/>
        <w:gridCol w:w="1310"/>
      </w:tblGrid>
      <w:tr w:rsidR="00D939D4" w14:paraId="0D48DBEF" w14:textId="58FE9AC3" w:rsidTr="001474ED">
        <w:trPr>
          <w:trHeight w:val="296"/>
        </w:trPr>
        <w:tc>
          <w:tcPr>
            <w:tcW w:w="1688" w:type="dxa"/>
            <w:vMerge w:val="restart"/>
            <w:shd w:val="clear" w:color="auto" w:fill="DEEAF6" w:themeFill="accent1" w:themeFillTint="33"/>
          </w:tcPr>
          <w:p w14:paraId="06A1DE83" w14:textId="77777777" w:rsidR="00D939D4" w:rsidRPr="009B4280" w:rsidRDefault="00D939D4" w:rsidP="009B4280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8"/>
              </w:rPr>
            </w:pPr>
            <w:r w:rsidRPr="009B4280">
              <w:rPr>
                <w:rFonts w:ascii="Comic Sans MS" w:hAnsi="Comic Sans MS"/>
                <w:b/>
                <w:sz w:val="24"/>
                <w:szCs w:val="28"/>
              </w:rPr>
              <w:t>Subject</w:t>
            </w:r>
          </w:p>
        </w:tc>
        <w:tc>
          <w:tcPr>
            <w:tcW w:w="3957" w:type="dxa"/>
            <w:gridSpan w:val="3"/>
            <w:shd w:val="clear" w:color="auto" w:fill="DEEAF6" w:themeFill="accent1" w:themeFillTint="33"/>
          </w:tcPr>
          <w:p w14:paraId="3FB5B8E6" w14:textId="77777777" w:rsidR="00D939D4" w:rsidRPr="009B4280" w:rsidRDefault="00D939D4" w:rsidP="009B4280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8"/>
              </w:rPr>
            </w:pPr>
            <w:r w:rsidRPr="009B4280">
              <w:rPr>
                <w:rFonts w:ascii="Comic Sans MS" w:hAnsi="Comic Sans MS"/>
                <w:b/>
                <w:sz w:val="24"/>
                <w:szCs w:val="28"/>
              </w:rPr>
              <w:t>Reaching Expected Standard</w:t>
            </w:r>
          </w:p>
          <w:p w14:paraId="787EA1AF" w14:textId="77777777" w:rsidR="00D939D4" w:rsidRPr="009B4280" w:rsidRDefault="00D939D4" w:rsidP="009B4280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8"/>
              </w:rPr>
            </w:pPr>
          </w:p>
        </w:tc>
        <w:tc>
          <w:tcPr>
            <w:tcW w:w="3930" w:type="dxa"/>
            <w:gridSpan w:val="3"/>
            <w:shd w:val="clear" w:color="auto" w:fill="DEEAF6" w:themeFill="accent1" w:themeFillTint="33"/>
          </w:tcPr>
          <w:p w14:paraId="70396001" w14:textId="77777777" w:rsidR="00D939D4" w:rsidRPr="009B4280" w:rsidRDefault="00D939D4" w:rsidP="009B4280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8"/>
              </w:rPr>
            </w:pPr>
            <w:r w:rsidRPr="009B4280">
              <w:rPr>
                <w:rFonts w:ascii="Comic Sans MS" w:hAnsi="Comic Sans MS"/>
                <w:b/>
                <w:sz w:val="24"/>
                <w:szCs w:val="28"/>
              </w:rPr>
              <w:t>Reaching Greater Depth Standard</w:t>
            </w:r>
          </w:p>
          <w:p w14:paraId="3A840C66" w14:textId="77777777" w:rsidR="00D939D4" w:rsidRPr="009B4280" w:rsidRDefault="00D939D4" w:rsidP="009B4280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8"/>
              </w:rPr>
            </w:pPr>
          </w:p>
        </w:tc>
      </w:tr>
      <w:tr w:rsidR="005E541C" w14:paraId="780081CE" w14:textId="76DC6B8F" w:rsidTr="005E541C">
        <w:trPr>
          <w:trHeight w:val="311"/>
        </w:trPr>
        <w:tc>
          <w:tcPr>
            <w:tcW w:w="1688" w:type="dxa"/>
            <w:vMerge/>
            <w:shd w:val="clear" w:color="auto" w:fill="DEEAF6" w:themeFill="accent1" w:themeFillTint="33"/>
          </w:tcPr>
          <w:p w14:paraId="3F2A1925" w14:textId="77777777" w:rsidR="005E541C" w:rsidRPr="009B4280" w:rsidRDefault="005E541C" w:rsidP="009B4280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8"/>
              </w:rPr>
            </w:pPr>
          </w:p>
        </w:tc>
        <w:tc>
          <w:tcPr>
            <w:tcW w:w="1319" w:type="dxa"/>
            <w:shd w:val="clear" w:color="auto" w:fill="BDD6EE" w:themeFill="accent1" w:themeFillTint="66"/>
          </w:tcPr>
          <w:p w14:paraId="7F04D0CD" w14:textId="74DD6F8C" w:rsidR="005E541C" w:rsidRPr="009B4280" w:rsidRDefault="00992007" w:rsidP="009B4280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8"/>
              </w:rPr>
            </w:pPr>
            <w:r>
              <w:rPr>
                <w:rFonts w:ascii="Comic Sans MS" w:hAnsi="Comic Sans MS"/>
                <w:b/>
                <w:sz w:val="24"/>
                <w:szCs w:val="28"/>
              </w:rPr>
              <w:t>2023</w:t>
            </w:r>
          </w:p>
        </w:tc>
        <w:tc>
          <w:tcPr>
            <w:tcW w:w="1319" w:type="dxa"/>
            <w:shd w:val="clear" w:color="auto" w:fill="BDD6EE" w:themeFill="accent1" w:themeFillTint="66"/>
          </w:tcPr>
          <w:p w14:paraId="4785D416" w14:textId="7EEAB9CD" w:rsidR="005E541C" w:rsidRPr="009B4280" w:rsidRDefault="00992007" w:rsidP="009B4280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8"/>
              </w:rPr>
            </w:pPr>
            <w:r>
              <w:rPr>
                <w:rFonts w:ascii="Comic Sans MS" w:hAnsi="Comic Sans MS"/>
                <w:b/>
                <w:sz w:val="24"/>
                <w:szCs w:val="28"/>
              </w:rPr>
              <w:t>2024</w:t>
            </w:r>
          </w:p>
        </w:tc>
        <w:tc>
          <w:tcPr>
            <w:tcW w:w="1319" w:type="dxa"/>
            <w:shd w:val="clear" w:color="auto" w:fill="BDD6EE" w:themeFill="accent1" w:themeFillTint="66"/>
          </w:tcPr>
          <w:p w14:paraId="033DB5A1" w14:textId="48C6E886" w:rsidR="005E541C" w:rsidRPr="009B4280" w:rsidRDefault="00992007" w:rsidP="009B4280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8"/>
              </w:rPr>
            </w:pPr>
            <w:r>
              <w:rPr>
                <w:rFonts w:ascii="Comic Sans MS" w:hAnsi="Comic Sans MS"/>
                <w:b/>
                <w:sz w:val="24"/>
                <w:szCs w:val="28"/>
              </w:rPr>
              <w:t>2025</w:t>
            </w:r>
          </w:p>
        </w:tc>
        <w:tc>
          <w:tcPr>
            <w:tcW w:w="1310" w:type="dxa"/>
            <w:shd w:val="clear" w:color="auto" w:fill="BDD6EE" w:themeFill="accent1" w:themeFillTint="66"/>
          </w:tcPr>
          <w:p w14:paraId="6C93AA7D" w14:textId="5F6D376B" w:rsidR="005E541C" w:rsidRPr="009B4280" w:rsidRDefault="00992007" w:rsidP="009B4280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8"/>
              </w:rPr>
            </w:pPr>
            <w:r>
              <w:rPr>
                <w:rFonts w:ascii="Comic Sans MS" w:hAnsi="Comic Sans MS"/>
                <w:b/>
                <w:sz w:val="24"/>
                <w:szCs w:val="28"/>
              </w:rPr>
              <w:t>2023</w:t>
            </w:r>
          </w:p>
        </w:tc>
        <w:tc>
          <w:tcPr>
            <w:tcW w:w="1310" w:type="dxa"/>
            <w:shd w:val="clear" w:color="auto" w:fill="BDD6EE" w:themeFill="accent1" w:themeFillTint="66"/>
          </w:tcPr>
          <w:p w14:paraId="3F0D12D4" w14:textId="72A7A3A6" w:rsidR="005E541C" w:rsidRPr="009B4280" w:rsidRDefault="00992007" w:rsidP="009B4280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8"/>
              </w:rPr>
            </w:pPr>
            <w:r>
              <w:rPr>
                <w:rFonts w:ascii="Comic Sans MS" w:hAnsi="Comic Sans MS"/>
                <w:b/>
                <w:sz w:val="24"/>
                <w:szCs w:val="28"/>
              </w:rPr>
              <w:t>2024</w:t>
            </w:r>
          </w:p>
        </w:tc>
        <w:tc>
          <w:tcPr>
            <w:tcW w:w="1310" w:type="dxa"/>
            <w:shd w:val="clear" w:color="auto" w:fill="BDD6EE" w:themeFill="accent1" w:themeFillTint="66"/>
          </w:tcPr>
          <w:p w14:paraId="01174A3C" w14:textId="590560B8" w:rsidR="005E541C" w:rsidRDefault="00992007" w:rsidP="009B4280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8"/>
              </w:rPr>
            </w:pPr>
            <w:r>
              <w:rPr>
                <w:rFonts w:ascii="Comic Sans MS" w:hAnsi="Comic Sans MS"/>
                <w:b/>
                <w:sz w:val="24"/>
                <w:szCs w:val="28"/>
              </w:rPr>
              <w:t>2025</w:t>
            </w:r>
          </w:p>
        </w:tc>
      </w:tr>
      <w:tr w:rsidR="00992007" w14:paraId="6410FF80" w14:textId="758787E1" w:rsidTr="005E541C">
        <w:trPr>
          <w:trHeight w:val="296"/>
        </w:trPr>
        <w:tc>
          <w:tcPr>
            <w:tcW w:w="1688" w:type="dxa"/>
            <w:shd w:val="clear" w:color="auto" w:fill="BDD6EE" w:themeFill="accent1" w:themeFillTint="66"/>
          </w:tcPr>
          <w:p w14:paraId="4680BA8A" w14:textId="6C33939B" w:rsidR="00992007" w:rsidRPr="009B4280" w:rsidRDefault="00992007" w:rsidP="00992007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8"/>
              </w:rPr>
            </w:pPr>
            <w:r w:rsidRPr="009B4280">
              <w:rPr>
                <w:rFonts w:ascii="Comic Sans MS" w:hAnsi="Comic Sans MS"/>
                <w:b/>
                <w:sz w:val="24"/>
                <w:szCs w:val="28"/>
              </w:rPr>
              <w:t>Reading</w:t>
            </w:r>
          </w:p>
        </w:tc>
        <w:tc>
          <w:tcPr>
            <w:tcW w:w="1319" w:type="dxa"/>
          </w:tcPr>
          <w:p w14:paraId="1BB42CC9" w14:textId="0EC45DFD" w:rsidR="00992007" w:rsidRPr="009B4280" w:rsidRDefault="00992007" w:rsidP="00992007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50%</w:t>
            </w:r>
          </w:p>
        </w:tc>
        <w:tc>
          <w:tcPr>
            <w:tcW w:w="1319" w:type="dxa"/>
          </w:tcPr>
          <w:p w14:paraId="58EA7BE0" w14:textId="359F0FAE" w:rsidR="00992007" w:rsidRDefault="00B3553E" w:rsidP="00992007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76%</w:t>
            </w:r>
          </w:p>
        </w:tc>
        <w:tc>
          <w:tcPr>
            <w:tcW w:w="1319" w:type="dxa"/>
          </w:tcPr>
          <w:p w14:paraId="1326C2D9" w14:textId="1D91F68B" w:rsidR="00992007" w:rsidRDefault="00992007" w:rsidP="00992007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73%</w:t>
            </w:r>
          </w:p>
        </w:tc>
        <w:tc>
          <w:tcPr>
            <w:tcW w:w="1310" w:type="dxa"/>
          </w:tcPr>
          <w:p w14:paraId="701155AF" w14:textId="0AE1F4F8" w:rsidR="00992007" w:rsidRPr="009B4280" w:rsidRDefault="00992007" w:rsidP="00992007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24%</w:t>
            </w:r>
          </w:p>
        </w:tc>
        <w:tc>
          <w:tcPr>
            <w:tcW w:w="1310" w:type="dxa"/>
          </w:tcPr>
          <w:p w14:paraId="3FBDEDA1" w14:textId="5C326952" w:rsidR="00992007" w:rsidRDefault="00B3553E" w:rsidP="00992007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7%</w:t>
            </w:r>
          </w:p>
        </w:tc>
        <w:tc>
          <w:tcPr>
            <w:tcW w:w="1310" w:type="dxa"/>
          </w:tcPr>
          <w:p w14:paraId="6B74C9C2" w14:textId="6988DDC8" w:rsidR="00992007" w:rsidRDefault="00992007" w:rsidP="00992007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17%</w:t>
            </w:r>
          </w:p>
        </w:tc>
      </w:tr>
      <w:tr w:rsidR="00992007" w14:paraId="222100C5" w14:textId="7A6D08FD" w:rsidTr="005E541C">
        <w:trPr>
          <w:trHeight w:val="296"/>
        </w:trPr>
        <w:tc>
          <w:tcPr>
            <w:tcW w:w="1688" w:type="dxa"/>
            <w:shd w:val="clear" w:color="auto" w:fill="BDD6EE" w:themeFill="accent1" w:themeFillTint="66"/>
          </w:tcPr>
          <w:p w14:paraId="7B26C51C" w14:textId="2362B01C" w:rsidR="00992007" w:rsidRPr="009B4280" w:rsidRDefault="00992007" w:rsidP="00992007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8"/>
              </w:rPr>
            </w:pPr>
            <w:r w:rsidRPr="009B4280">
              <w:rPr>
                <w:rFonts w:ascii="Comic Sans MS" w:hAnsi="Comic Sans MS"/>
                <w:b/>
                <w:sz w:val="24"/>
                <w:szCs w:val="28"/>
              </w:rPr>
              <w:t>Writing</w:t>
            </w:r>
          </w:p>
        </w:tc>
        <w:tc>
          <w:tcPr>
            <w:tcW w:w="1319" w:type="dxa"/>
          </w:tcPr>
          <w:p w14:paraId="4B3799B8" w14:textId="771DCD8B" w:rsidR="00992007" w:rsidRPr="009B4280" w:rsidRDefault="00992007" w:rsidP="00992007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47%</w:t>
            </w:r>
          </w:p>
        </w:tc>
        <w:tc>
          <w:tcPr>
            <w:tcW w:w="1319" w:type="dxa"/>
          </w:tcPr>
          <w:p w14:paraId="551C054B" w14:textId="32296136" w:rsidR="00992007" w:rsidRDefault="00B3553E" w:rsidP="00992007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62%</w:t>
            </w:r>
          </w:p>
        </w:tc>
        <w:tc>
          <w:tcPr>
            <w:tcW w:w="1319" w:type="dxa"/>
          </w:tcPr>
          <w:p w14:paraId="17F6B5EC" w14:textId="19D86587" w:rsidR="00992007" w:rsidRDefault="00992007" w:rsidP="00992007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73%</w:t>
            </w:r>
          </w:p>
        </w:tc>
        <w:tc>
          <w:tcPr>
            <w:tcW w:w="1310" w:type="dxa"/>
          </w:tcPr>
          <w:p w14:paraId="3CE46C71" w14:textId="197F8C83" w:rsidR="00992007" w:rsidRPr="009B4280" w:rsidRDefault="00992007" w:rsidP="00992007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4%</w:t>
            </w:r>
          </w:p>
        </w:tc>
        <w:tc>
          <w:tcPr>
            <w:tcW w:w="1310" w:type="dxa"/>
          </w:tcPr>
          <w:p w14:paraId="6DA2B170" w14:textId="0DEA0D92" w:rsidR="00992007" w:rsidRDefault="00B3553E" w:rsidP="00992007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14%</w:t>
            </w:r>
          </w:p>
        </w:tc>
        <w:tc>
          <w:tcPr>
            <w:tcW w:w="1310" w:type="dxa"/>
          </w:tcPr>
          <w:p w14:paraId="43FED94E" w14:textId="061DEA86" w:rsidR="00992007" w:rsidRDefault="00992007" w:rsidP="00992007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17%</w:t>
            </w:r>
          </w:p>
        </w:tc>
      </w:tr>
      <w:tr w:rsidR="00992007" w14:paraId="02F3B230" w14:textId="73197B85" w:rsidTr="005E541C">
        <w:trPr>
          <w:trHeight w:val="296"/>
        </w:trPr>
        <w:tc>
          <w:tcPr>
            <w:tcW w:w="1688" w:type="dxa"/>
            <w:shd w:val="clear" w:color="auto" w:fill="BDD6EE" w:themeFill="accent1" w:themeFillTint="66"/>
          </w:tcPr>
          <w:p w14:paraId="3016198B" w14:textId="147A75CA" w:rsidR="00992007" w:rsidRPr="009B4280" w:rsidRDefault="00992007" w:rsidP="00992007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8"/>
              </w:rPr>
            </w:pPr>
            <w:r w:rsidRPr="009B4280">
              <w:rPr>
                <w:rFonts w:ascii="Comic Sans MS" w:hAnsi="Comic Sans MS"/>
                <w:b/>
                <w:sz w:val="24"/>
                <w:szCs w:val="28"/>
              </w:rPr>
              <w:t>Mathematics</w:t>
            </w:r>
          </w:p>
        </w:tc>
        <w:tc>
          <w:tcPr>
            <w:tcW w:w="1319" w:type="dxa"/>
          </w:tcPr>
          <w:p w14:paraId="2C1E6CC4" w14:textId="73DCB277" w:rsidR="00992007" w:rsidRPr="009B4280" w:rsidRDefault="00992007" w:rsidP="00992007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73%</w:t>
            </w:r>
          </w:p>
        </w:tc>
        <w:tc>
          <w:tcPr>
            <w:tcW w:w="1319" w:type="dxa"/>
          </w:tcPr>
          <w:p w14:paraId="2CB6F936" w14:textId="7883326D" w:rsidR="00992007" w:rsidRDefault="00B3553E" w:rsidP="00992007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79%</w:t>
            </w:r>
          </w:p>
        </w:tc>
        <w:tc>
          <w:tcPr>
            <w:tcW w:w="1319" w:type="dxa"/>
          </w:tcPr>
          <w:p w14:paraId="6E8F8B8E" w14:textId="00AA2BC1" w:rsidR="00992007" w:rsidRDefault="00992007" w:rsidP="00992007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73%</w:t>
            </w:r>
          </w:p>
        </w:tc>
        <w:tc>
          <w:tcPr>
            <w:tcW w:w="1310" w:type="dxa"/>
          </w:tcPr>
          <w:p w14:paraId="674CA8C6" w14:textId="4D3E3CD4" w:rsidR="00992007" w:rsidRPr="009B4280" w:rsidRDefault="00992007" w:rsidP="00992007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27%</w:t>
            </w:r>
          </w:p>
        </w:tc>
        <w:tc>
          <w:tcPr>
            <w:tcW w:w="1310" w:type="dxa"/>
          </w:tcPr>
          <w:p w14:paraId="29E3C8F2" w14:textId="67174139" w:rsidR="00992007" w:rsidRDefault="00B3553E" w:rsidP="00992007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21%</w:t>
            </w:r>
          </w:p>
        </w:tc>
        <w:tc>
          <w:tcPr>
            <w:tcW w:w="1310" w:type="dxa"/>
          </w:tcPr>
          <w:p w14:paraId="33A49700" w14:textId="2E46C057" w:rsidR="00992007" w:rsidRDefault="00992007" w:rsidP="00992007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17%</w:t>
            </w:r>
          </w:p>
        </w:tc>
      </w:tr>
      <w:tr w:rsidR="00992007" w14:paraId="085453B2" w14:textId="4C41B43D" w:rsidTr="005E541C">
        <w:trPr>
          <w:trHeight w:val="296"/>
        </w:trPr>
        <w:tc>
          <w:tcPr>
            <w:tcW w:w="1688" w:type="dxa"/>
            <w:shd w:val="clear" w:color="auto" w:fill="BDD6EE" w:themeFill="accent1" w:themeFillTint="66"/>
          </w:tcPr>
          <w:p w14:paraId="5A079162" w14:textId="1A547DDC" w:rsidR="00992007" w:rsidRPr="009B4280" w:rsidRDefault="00992007" w:rsidP="00992007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8"/>
              </w:rPr>
            </w:pPr>
            <w:r>
              <w:rPr>
                <w:rFonts w:ascii="Comic Sans MS" w:hAnsi="Comic Sans MS"/>
                <w:b/>
                <w:sz w:val="24"/>
                <w:szCs w:val="28"/>
              </w:rPr>
              <w:t>Combined</w:t>
            </w:r>
          </w:p>
        </w:tc>
        <w:tc>
          <w:tcPr>
            <w:tcW w:w="1319" w:type="dxa"/>
          </w:tcPr>
          <w:p w14:paraId="03F04200" w14:textId="3AEEE1B2" w:rsidR="00992007" w:rsidRDefault="00992007" w:rsidP="00992007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40%</w:t>
            </w:r>
          </w:p>
        </w:tc>
        <w:tc>
          <w:tcPr>
            <w:tcW w:w="1319" w:type="dxa"/>
          </w:tcPr>
          <w:p w14:paraId="01683C70" w14:textId="405AB743" w:rsidR="00992007" w:rsidRDefault="00992007" w:rsidP="00992007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</w:p>
        </w:tc>
        <w:tc>
          <w:tcPr>
            <w:tcW w:w="1319" w:type="dxa"/>
          </w:tcPr>
          <w:p w14:paraId="0A0ECA0C" w14:textId="68933B64" w:rsidR="00992007" w:rsidRDefault="00992007" w:rsidP="00992007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73%</w:t>
            </w:r>
          </w:p>
        </w:tc>
        <w:tc>
          <w:tcPr>
            <w:tcW w:w="1310" w:type="dxa"/>
          </w:tcPr>
          <w:p w14:paraId="066FC139" w14:textId="67B0768B" w:rsidR="00992007" w:rsidRDefault="00992007" w:rsidP="00992007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0%</w:t>
            </w:r>
          </w:p>
        </w:tc>
        <w:tc>
          <w:tcPr>
            <w:tcW w:w="1310" w:type="dxa"/>
          </w:tcPr>
          <w:p w14:paraId="5B6773CC" w14:textId="3E00D1F4" w:rsidR="00992007" w:rsidRDefault="00B3553E" w:rsidP="00992007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7%</w:t>
            </w:r>
          </w:p>
        </w:tc>
        <w:tc>
          <w:tcPr>
            <w:tcW w:w="1310" w:type="dxa"/>
          </w:tcPr>
          <w:p w14:paraId="0FAC6ED1" w14:textId="352E70B8" w:rsidR="00992007" w:rsidRDefault="00992007" w:rsidP="00992007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17%</w:t>
            </w:r>
          </w:p>
        </w:tc>
      </w:tr>
    </w:tbl>
    <w:p w14:paraId="261B78AE" w14:textId="77777777" w:rsidR="009B4280" w:rsidRDefault="009B4280" w:rsidP="009B4280">
      <w:pPr>
        <w:pStyle w:val="NoSpacing"/>
        <w:rPr>
          <w:rFonts w:ascii="Comic Sans MS" w:hAnsi="Comic Sans MS"/>
          <w:b/>
          <w:sz w:val="28"/>
          <w:szCs w:val="28"/>
          <w:u w:val="single"/>
        </w:rPr>
      </w:pPr>
    </w:p>
    <w:p w14:paraId="06F17AB7" w14:textId="51D19F34" w:rsidR="009B4280" w:rsidRDefault="0035142C" w:rsidP="009B4280">
      <w:pPr>
        <w:pStyle w:val="NoSpacing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 xml:space="preserve">Key Stage Two (End of Year </w:t>
      </w:r>
      <w:r w:rsidR="009B4280">
        <w:rPr>
          <w:rFonts w:ascii="Comic Sans MS" w:hAnsi="Comic Sans MS"/>
          <w:b/>
          <w:sz w:val="28"/>
          <w:szCs w:val="28"/>
          <w:u w:val="single"/>
        </w:rPr>
        <w:t>6)</w:t>
      </w:r>
      <w:r w:rsidR="009B4280" w:rsidRPr="009B4280">
        <w:rPr>
          <w:rFonts w:ascii="Comic Sans MS" w:hAnsi="Comic Sans MS"/>
          <w:b/>
          <w:sz w:val="28"/>
          <w:szCs w:val="28"/>
          <w:u w:val="single"/>
        </w:rPr>
        <w:t>:</w:t>
      </w:r>
    </w:p>
    <w:p w14:paraId="71D56DF2" w14:textId="77777777" w:rsidR="00326C75" w:rsidRPr="009B4280" w:rsidRDefault="00326C75" w:rsidP="009B4280">
      <w:pPr>
        <w:pStyle w:val="NoSpacing"/>
        <w:rPr>
          <w:rFonts w:ascii="Comic Sans MS" w:hAnsi="Comic Sans MS"/>
          <w:b/>
          <w:sz w:val="28"/>
          <w:szCs w:val="28"/>
          <w:u w:val="single"/>
        </w:rPr>
      </w:pPr>
    </w:p>
    <w:tbl>
      <w:tblPr>
        <w:tblStyle w:val="TableGrid"/>
        <w:tblW w:w="10159" w:type="dxa"/>
        <w:tblInd w:w="-383" w:type="dxa"/>
        <w:tblLayout w:type="fixed"/>
        <w:tblLook w:val="04A0" w:firstRow="1" w:lastRow="0" w:firstColumn="1" w:lastColumn="0" w:noHBand="0" w:noVBand="1"/>
      </w:tblPr>
      <w:tblGrid>
        <w:gridCol w:w="1371"/>
        <w:gridCol w:w="992"/>
        <w:gridCol w:w="992"/>
        <w:gridCol w:w="992"/>
        <w:gridCol w:w="993"/>
        <w:gridCol w:w="992"/>
        <w:gridCol w:w="850"/>
        <w:gridCol w:w="993"/>
        <w:gridCol w:w="992"/>
        <w:gridCol w:w="992"/>
      </w:tblGrid>
      <w:tr w:rsidR="00326C75" w14:paraId="4BA606D7" w14:textId="1A4D0EAB" w:rsidTr="00C50C57">
        <w:trPr>
          <w:trHeight w:val="192"/>
        </w:trPr>
        <w:tc>
          <w:tcPr>
            <w:tcW w:w="1371" w:type="dxa"/>
            <w:vMerge w:val="restart"/>
            <w:shd w:val="clear" w:color="auto" w:fill="DEEAF6" w:themeFill="accent1" w:themeFillTint="33"/>
          </w:tcPr>
          <w:p w14:paraId="78FD673D" w14:textId="77777777" w:rsidR="00326C75" w:rsidRPr="009B4280" w:rsidRDefault="00326C75" w:rsidP="00CC2E1B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8"/>
              </w:rPr>
            </w:pPr>
            <w:r w:rsidRPr="009B4280">
              <w:rPr>
                <w:rFonts w:ascii="Comic Sans MS" w:hAnsi="Comic Sans MS"/>
                <w:b/>
                <w:sz w:val="24"/>
                <w:szCs w:val="28"/>
              </w:rPr>
              <w:t>Subject</w:t>
            </w:r>
          </w:p>
        </w:tc>
        <w:tc>
          <w:tcPr>
            <w:tcW w:w="2976" w:type="dxa"/>
            <w:gridSpan w:val="3"/>
            <w:shd w:val="clear" w:color="auto" w:fill="DEEAF6" w:themeFill="accent1" w:themeFillTint="33"/>
          </w:tcPr>
          <w:p w14:paraId="6D6782C1" w14:textId="77777777" w:rsidR="00326C75" w:rsidRPr="009B4280" w:rsidRDefault="00326C75" w:rsidP="00CC2E1B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8"/>
              </w:rPr>
            </w:pPr>
            <w:r w:rsidRPr="009B4280">
              <w:rPr>
                <w:rFonts w:ascii="Comic Sans MS" w:hAnsi="Comic Sans MS"/>
                <w:b/>
                <w:sz w:val="24"/>
                <w:szCs w:val="28"/>
              </w:rPr>
              <w:t>Reaching Expected Standard</w:t>
            </w:r>
          </w:p>
          <w:p w14:paraId="3DB1300D" w14:textId="0131C537" w:rsidR="00326C75" w:rsidRPr="009B4280" w:rsidRDefault="00326C75" w:rsidP="00CC2E1B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8"/>
              </w:rPr>
            </w:pPr>
          </w:p>
        </w:tc>
        <w:tc>
          <w:tcPr>
            <w:tcW w:w="2835" w:type="dxa"/>
            <w:gridSpan w:val="3"/>
            <w:shd w:val="clear" w:color="auto" w:fill="DEEAF6" w:themeFill="accent1" w:themeFillTint="33"/>
          </w:tcPr>
          <w:p w14:paraId="04FC9ECE" w14:textId="77777777" w:rsidR="00326C75" w:rsidRPr="009B4280" w:rsidRDefault="00326C75" w:rsidP="00CC2E1B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8"/>
              </w:rPr>
            </w:pPr>
            <w:r w:rsidRPr="009B4280">
              <w:rPr>
                <w:rFonts w:ascii="Comic Sans MS" w:hAnsi="Comic Sans MS"/>
                <w:b/>
                <w:sz w:val="24"/>
                <w:szCs w:val="28"/>
              </w:rPr>
              <w:t>Reaching Greater Depth Standard</w:t>
            </w:r>
          </w:p>
          <w:p w14:paraId="40674D34" w14:textId="6367177A" w:rsidR="00326C75" w:rsidRDefault="00326C75" w:rsidP="00CC2E1B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8"/>
              </w:rPr>
            </w:pPr>
          </w:p>
        </w:tc>
        <w:tc>
          <w:tcPr>
            <w:tcW w:w="2977" w:type="dxa"/>
            <w:gridSpan w:val="3"/>
            <w:shd w:val="clear" w:color="auto" w:fill="DEEAF6" w:themeFill="accent1" w:themeFillTint="33"/>
          </w:tcPr>
          <w:p w14:paraId="7B9499C2" w14:textId="77777777" w:rsidR="00326C75" w:rsidRPr="009B4280" w:rsidRDefault="00326C75" w:rsidP="00CC2E1B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8"/>
              </w:rPr>
            </w:pPr>
            <w:r>
              <w:rPr>
                <w:rFonts w:ascii="Comic Sans MS" w:hAnsi="Comic Sans MS"/>
                <w:b/>
                <w:sz w:val="24"/>
                <w:szCs w:val="28"/>
              </w:rPr>
              <w:t>Average Scaled Score</w:t>
            </w:r>
          </w:p>
          <w:p w14:paraId="19387404" w14:textId="4A88C258" w:rsidR="00326C75" w:rsidRDefault="00326C75" w:rsidP="00CC2E1B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8"/>
              </w:rPr>
            </w:pPr>
          </w:p>
        </w:tc>
      </w:tr>
      <w:tr w:rsidR="002A0940" w14:paraId="47ED5D36" w14:textId="66515FC5" w:rsidTr="00C50C57">
        <w:trPr>
          <w:trHeight w:val="202"/>
        </w:trPr>
        <w:tc>
          <w:tcPr>
            <w:tcW w:w="1371" w:type="dxa"/>
            <w:vMerge/>
          </w:tcPr>
          <w:p w14:paraId="3B615167" w14:textId="77777777" w:rsidR="002A0940" w:rsidRPr="009B4280" w:rsidRDefault="002A0940" w:rsidP="002A0940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BDD6EE" w:themeFill="accent1" w:themeFillTint="66"/>
          </w:tcPr>
          <w:p w14:paraId="1F7CBA75" w14:textId="4A91748A" w:rsidR="002A0940" w:rsidRPr="0035142C" w:rsidRDefault="00992007" w:rsidP="002A0940">
            <w:pPr>
              <w:pStyle w:val="NoSpacing"/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2023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0F09CC69" w14:textId="636E479F" w:rsidR="002A0940" w:rsidRPr="0035142C" w:rsidRDefault="00992007" w:rsidP="002A0940">
            <w:pPr>
              <w:pStyle w:val="NoSpacing"/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2024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55B8A174" w14:textId="5FEFAAB7" w:rsidR="002A0940" w:rsidRDefault="00992007" w:rsidP="002A0940">
            <w:pPr>
              <w:pStyle w:val="NoSpacing"/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2025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14:paraId="05F38A93" w14:textId="47842A5F" w:rsidR="002A0940" w:rsidRPr="0035142C" w:rsidRDefault="00992007" w:rsidP="002A0940">
            <w:pPr>
              <w:pStyle w:val="NoSpacing"/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2023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6B17E63E" w14:textId="0736351E" w:rsidR="002A0940" w:rsidRPr="0035142C" w:rsidRDefault="00992007" w:rsidP="002A0940">
            <w:pPr>
              <w:pStyle w:val="NoSpacing"/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2024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4DF8D811" w14:textId="4744BB1D" w:rsidR="002A0940" w:rsidRDefault="00992007" w:rsidP="002A0940">
            <w:pPr>
              <w:pStyle w:val="NoSpacing"/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2025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14:paraId="0EE8C53F" w14:textId="2C30134E" w:rsidR="002A0940" w:rsidRPr="0035142C" w:rsidRDefault="00992007" w:rsidP="002A0940">
            <w:pPr>
              <w:pStyle w:val="NoSpacing"/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2023</w:t>
            </w:r>
            <w:r w:rsidR="002A0940">
              <w:rPr>
                <w:rFonts w:ascii="Comic Sans MS" w:hAnsi="Comic Sans MS"/>
                <w:b/>
                <w:sz w:val="1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12E3CAF2" w14:textId="791EC295" w:rsidR="002A0940" w:rsidRPr="0035142C" w:rsidRDefault="00992007" w:rsidP="002A0940">
            <w:pPr>
              <w:pStyle w:val="NoSpacing"/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2024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5AD403F9" w14:textId="17387BB2" w:rsidR="002A0940" w:rsidRDefault="00992007" w:rsidP="002A0940">
            <w:pPr>
              <w:pStyle w:val="NoSpacing"/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2025</w:t>
            </w:r>
          </w:p>
        </w:tc>
      </w:tr>
      <w:tr w:rsidR="00992007" w14:paraId="78022400" w14:textId="66764278" w:rsidTr="00C50C57">
        <w:trPr>
          <w:trHeight w:val="192"/>
        </w:trPr>
        <w:tc>
          <w:tcPr>
            <w:tcW w:w="1371" w:type="dxa"/>
            <w:shd w:val="clear" w:color="auto" w:fill="BDD6EE" w:themeFill="accent1" w:themeFillTint="66"/>
          </w:tcPr>
          <w:p w14:paraId="781DBC67" w14:textId="7F4AEC19" w:rsidR="00992007" w:rsidRPr="00C950FE" w:rsidRDefault="00992007" w:rsidP="00992007">
            <w:pPr>
              <w:pStyle w:val="NoSpacing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950FE">
              <w:rPr>
                <w:rFonts w:ascii="Comic Sans MS" w:hAnsi="Comic Sans MS"/>
                <w:b/>
                <w:sz w:val="18"/>
                <w:szCs w:val="18"/>
              </w:rPr>
              <w:t>Reading</w:t>
            </w:r>
          </w:p>
        </w:tc>
        <w:tc>
          <w:tcPr>
            <w:tcW w:w="992" w:type="dxa"/>
          </w:tcPr>
          <w:p w14:paraId="27D1A8D1" w14:textId="5247A827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 w:rsidRPr="00992007">
              <w:rPr>
                <w:rFonts w:ascii="Comic Sans MS" w:hAnsi="Comic Sans MS"/>
              </w:rPr>
              <w:t>69%</w:t>
            </w:r>
          </w:p>
        </w:tc>
        <w:tc>
          <w:tcPr>
            <w:tcW w:w="992" w:type="dxa"/>
          </w:tcPr>
          <w:p w14:paraId="314614E5" w14:textId="6492BEB9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 w:rsidRPr="00992007">
              <w:rPr>
                <w:rFonts w:ascii="Comic Sans MS" w:hAnsi="Comic Sans MS"/>
              </w:rPr>
              <w:t>58%</w:t>
            </w:r>
          </w:p>
        </w:tc>
        <w:tc>
          <w:tcPr>
            <w:tcW w:w="992" w:type="dxa"/>
          </w:tcPr>
          <w:p w14:paraId="3DD822C0" w14:textId="581952E3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87%</w:t>
            </w:r>
          </w:p>
        </w:tc>
        <w:tc>
          <w:tcPr>
            <w:tcW w:w="993" w:type="dxa"/>
          </w:tcPr>
          <w:p w14:paraId="689C6D28" w14:textId="451F257C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 w:rsidRPr="00992007">
              <w:rPr>
                <w:rFonts w:ascii="Comic Sans MS" w:hAnsi="Comic Sans MS"/>
              </w:rPr>
              <w:t>13%</w:t>
            </w:r>
          </w:p>
        </w:tc>
        <w:tc>
          <w:tcPr>
            <w:tcW w:w="992" w:type="dxa"/>
          </w:tcPr>
          <w:p w14:paraId="54147ACF" w14:textId="1C01F7C1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 w:rsidRPr="00992007">
              <w:rPr>
                <w:rFonts w:ascii="Comic Sans MS" w:hAnsi="Comic Sans MS"/>
              </w:rPr>
              <w:t>23%</w:t>
            </w:r>
          </w:p>
        </w:tc>
        <w:tc>
          <w:tcPr>
            <w:tcW w:w="850" w:type="dxa"/>
          </w:tcPr>
          <w:p w14:paraId="16462328" w14:textId="0F727E94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30%</w:t>
            </w:r>
          </w:p>
        </w:tc>
        <w:tc>
          <w:tcPr>
            <w:tcW w:w="993" w:type="dxa"/>
          </w:tcPr>
          <w:p w14:paraId="30B84AE4" w14:textId="57A32881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 w:rsidRPr="00992007">
              <w:rPr>
                <w:rFonts w:ascii="Comic Sans MS" w:hAnsi="Comic Sans MS"/>
              </w:rPr>
              <w:t>103</w:t>
            </w:r>
          </w:p>
        </w:tc>
        <w:tc>
          <w:tcPr>
            <w:tcW w:w="992" w:type="dxa"/>
          </w:tcPr>
          <w:p w14:paraId="291DD1B0" w14:textId="398C20B5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 w:rsidRPr="00992007">
              <w:rPr>
                <w:rFonts w:ascii="Comic Sans MS" w:hAnsi="Comic Sans MS"/>
              </w:rPr>
              <w:t>102</w:t>
            </w:r>
          </w:p>
        </w:tc>
        <w:tc>
          <w:tcPr>
            <w:tcW w:w="992" w:type="dxa"/>
          </w:tcPr>
          <w:p w14:paraId="61E0E2EA" w14:textId="2A1A948D" w:rsidR="00992007" w:rsidRPr="00992007" w:rsidRDefault="008A6A71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106</w:t>
            </w:r>
          </w:p>
        </w:tc>
      </w:tr>
      <w:tr w:rsidR="00992007" w14:paraId="41F67915" w14:textId="260F71EC" w:rsidTr="002D66A1">
        <w:trPr>
          <w:trHeight w:val="192"/>
        </w:trPr>
        <w:tc>
          <w:tcPr>
            <w:tcW w:w="1371" w:type="dxa"/>
            <w:shd w:val="clear" w:color="auto" w:fill="BDD6EE" w:themeFill="accent1" w:themeFillTint="66"/>
          </w:tcPr>
          <w:p w14:paraId="052C16C1" w14:textId="0F4A40FA" w:rsidR="00992007" w:rsidRPr="00C950FE" w:rsidRDefault="00992007" w:rsidP="00992007">
            <w:pPr>
              <w:pStyle w:val="NoSpacing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950FE">
              <w:rPr>
                <w:rFonts w:ascii="Comic Sans MS" w:hAnsi="Comic Sans MS"/>
                <w:b/>
                <w:sz w:val="18"/>
                <w:szCs w:val="18"/>
              </w:rPr>
              <w:t>Writing</w:t>
            </w:r>
          </w:p>
        </w:tc>
        <w:tc>
          <w:tcPr>
            <w:tcW w:w="992" w:type="dxa"/>
          </w:tcPr>
          <w:p w14:paraId="07719C3E" w14:textId="116086F6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 w:rsidRPr="00992007">
              <w:rPr>
                <w:rFonts w:ascii="Comic Sans MS" w:hAnsi="Comic Sans MS"/>
              </w:rPr>
              <w:t>60%</w:t>
            </w:r>
          </w:p>
        </w:tc>
        <w:tc>
          <w:tcPr>
            <w:tcW w:w="992" w:type="dxa"/>
          </w:tcPr>
          <w:p w14:paraId="2C83BDDB" w14:textId="6CABAC60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 w:rsidRPr="00992007">
              <w:rPr>
                <w:rFonts w:ascii="Comic Sans MS" w:hAnsi="Comic Sans MS"/>
              </w:rPr>
              <w:t>67%</w:t>
            </w:r>
          </w:p>
        </w:tc>
        <w:tc>
          <w:tcPr>
            <w:tcW w:w="992" w:type="dxa"/>
          </w:tcPr>
          <w:p w14:paraId="2C7E3A7B" w14:textId="20DBE407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77%</w:t>
            </w:r>
          </w:p>
        </w:tc>
        <w:tc>
          <w:tcPr>
            <w:tcW w:w="993" w:type="dxa"/>
          </w:tcPr>
          <w:p w14:paraId="55175166" w14:textId="56EDD518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 w:rsidRPr="00992007">
              <w:rPr>
                <w:rFonts w:ascii="Comic Sans MS" w:hAnsi="Comic Sans MS"/>
              </w:rPr>
              <w:t>13%</w:t>
            </w:r>
          </w:p>
        </w:tc>
        <w:tc>
          <w:tcPr>
            <w:tcW w:w="992" w:type="dxa"/>
          </w:tcPr>
          <w:p w14:paraId="7A9AA3E5" w14:textId="128A6070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 w:rsidRPr="00992007">
              <w:rPr>
                <w:rFonts w:ascii="Comic Sans MS" w:hAnsi="Comic Sans MS"/>
              </w:rPr>
              <w:t>0%</w:t>
            </w:r>
          </w:p>
        </w:tc>
        <w:tc>
          <w:tcPr>
            <w:tcW w:w="850" w:type="dxa"/>
          </w:tcPr>
          <w:p w14:paraId="1B5F70F9" w14:textId="6823F6EF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3%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198E9356" w14:textId="03241C54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DB7098F" w14:textId="77777777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39923B82" w14:textId="35942488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</w:p>
        </w:tc>
      </w:tr>
      <w:tr w:rsidR="00992007" w14:paraId="51ADAAA2" w14:textId="15B281F0" w:rsidTr="002A0940">
        <w:trPr>
          <w:trHeight w:val="192"/>
        </w:trPr>
        <w:tc>
          <w:tcPr>
            <w:tcW w:w="1371" w:type="dxa"/>
            <w:shd w:val="clear" w:color="auto" w:fill="BDD6EE" w:themeFill="accent1" w:themeFillTint="66"/>
          </w:tcPr>
          <w:p w14:paraId="278FF512" w14:textId="05AC1451" w:rsidR="00992007" w:rsidRPr="00C950FE" w:rsidRDefault="00992007" w:rsidP="00992007">
            <w:pPr>
              <w:pStyle w:val="NoSpacing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b/>
                <w:sz w:val="18"/>
                <w:szCs w:val="18"/>
              </w:rPr>
              <w:t>SPaG</w:t>
            </w:r>
            <w:proofErr w:type="spellEnd"/>
          </w:p>
        </w:tc>
        <w:tc>
          <w:tcPr>
            <w:tcW w:w="992" w:type="dxa"/>
          </w:tcPr>
          <w:p w14:paraId="58B9703B" w14:textId="3A1D4C71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 w:rsidRPr="00992007">
              <w:rPr>
                <w:rFonts w:ascii="Comic Sans MS" w:hAnsi="Comic Sans MS"/>
              </w:rPr>
              <w:t>66%</w:t>
            </w:r>
          </w:p>
        </w:tc>
        <w:tc>
          <w:tcPr>
            <w:tcW w:w="992" w:type="dxa"/>
          </w:tcPr>
          <w:p w14:paraId="5D136637" w14:textId="1100D1AB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 w:rsidRPr="00992007">
              <w:rPr>
                <w:rFonts w:ascii="Comic Sans MS" w:hAnsi="Comic Sans MS"/>
              </w:rPr>
              <w:t>58%</w:t>
            </w:r>
          </w:p>
        </w:tc>
        <w:tc>
          <w:tcPr>
            <w:tcW w:w="992" w:type="dxa"/>
          </w:tcPr>
          <w:p w14:paraId="4678FC87" w14:textId="7CF3CE2E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87%</w:t>
            </w:r>
          </w:p>
        </w:tc>
        <w:tc>
          <w:tcPr>
            <w:tcW w:w="993" w:type="dxa"/>
          </w:tcPr>
          <w:p w14:paraId="4C454391" w14:textId="7D14EBC2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 w:rsidRPr="00992007">
              <w:rPr>
                <w:rFonts w:ascii="Comic Sans MS" w:hAnsi="Comic Sans MS"/>
              </w:rPr>
              <w:t>38%</w:t>
            </w:r>
          </w:p>
        </w:tc>
        <w:tc>
          <w:tcPr>
            <w:tcW w:w="992" w:type="dxa"/>
          </w:tcPr>
          <w:p w14:paraId="183DE79F" w14:textId="61A25A70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 w:rsidRPr="00992007">
              <w:rPr>
                <w:rFonts w:ascii="Comic Sans MS" w:hAnsi="Comic Sans MS"/>
              </w:rPr>
              <w:t>13%</w:t>
            </w:r>
          </w:p>
        </w:tc>
        <w:tc>
          <w:tcPr>
            <w:tcW w:w="850" w:type="dxa"/>
          </w:tcPr>
          <w:p w14:paraId="72D573C6" w14:textId="26668508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33%</w:t>
            </w:r>
          </w:p>
        </w:tc>
        <w:tc>
          <w:tcPr>
            <w:tcW w:w="993" w:type="dxa"/>
          </w:tcPr>
          <w:p w14:paraId="19EB7F5A" w14:textId="2955C624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 w:rsidRPr="00992007">
              <w:rPr>
                <w:rFonts w:ascii="Comic Sans MS" w:hAnsi="Comic Sans MS"/>
              </w:rPr>
              <w:t>104</w:t>
            </w:r>
          </w:p>
        </w:tc>
        <w:tc>
          <w:tcPr>
            <w:tcW w:w="992" w:type="dxa"/>
          </w:tcPr>
          <w:p w14:paraId="7A816932" w14:textId="4FCF8B6E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 w:rsidRPr="00992007">
              <w:rPr>
                <w:rFonts w:ascii="Comic Sans MS" w:hAnsi="Comic Sans MS"/>
              </w:rPr>
              <w:t>102</w:t>
            </w:r>
          </w:p>
        </w:tc>
        <w:tc>
          <w:tcPr>
            <w:tcW w:w="992" w:type="dxa"/>
          </w:tcPr>
          <w:p w14:paraId="7C2FA422" w14:textId="28F97938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</w:p>
        </w:tc>
      </w:tr>
      <w:tr w:rsidR="00992007" w14:paraId="36F6E4EF" w14:textId="13827EB7" w:rsidTr="00C50C57">
        <w:trPr>
          <w:trHeight w:val="192"/>
        </w:trPr>
        <w:tc>
          <w:tcPr>
            <w:tcW w:w="1371" w:type="dxa"/>
            <w:shd w:val="clear" w:color="auto" w:fill="BDD6EE" w:themeFill="accent1" w:themeFillTint="66"/>
          </w:tcPr>
          <w:p w14:paraId="0E77F247" w14:textId="01A819FC" w:rsidR="00992007" w:rsidRPr="00C950FE" w:rsidRDefault="00992007" w:rsidP="00992007">
            <w:pPr>
              <w:pStyle w:val="NoSpacing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950FE">
              <w:rPr>
                <w:rFonts w:ascii="Comic Sans MS" w:hAnsi="Comic Sans MS"/>
                <w:b/>
                <w:sz w:val="18"/>
                <w:szCs w:val="18"/>
              </w:rPr>
              <w:t>Mathematics</w:t>
            </w:r>
          </w:p>
        </w:tc>
        <w:tc>
          <w:tcPr>
            <w:tcW w:w="992" w:type="dxa"/>
          </w:tcPr>
          <w:p w14:paraId="2A965713" w14:textId="5668B506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 w:rsidRPr="00992007">
              <w:rPr>
                <w:rFonts w:ascii="Comic Sans MS" w:hAnsi="Comic Sans MS"/>
              </w:rPr>
              <w:t>53%</w:t>
            </w:r>
          </w:p>
        </w:tc>
        <w:tc>
          <w:tcPr>
            <w:tcW w:w="992" w:type="dxa"/>
          </w:tcPr>
          <w:p w14:paraId="6497401A" w14:textId="67784B16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 w:rsidRPr="00992007">
              <w:rPr>
                <w:rFonts w:ascii="Comic Sans MS" w:hAnsi="Comic Sans MS"/>
              </w:rPr>
              <w:t>58%</w:t>
            </w:r>
          </w:p>
        </w:tc>
        <w:tc>
          <w:tcPr>
            <w:tcW w:w="992" w:type="dxa"/>
          </w:tcPr>
          <w:p w14:paraId="0DA6FCFF" w14:textId="6BB6C434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73%</w:t>
            </w:r>
          </w:p>
        </w:tc>
        <w:tc>
          <w:tcPr>
            <w:tcW w:w="993" w:type="dxa"/>
          </w:tcPr>
          <w:p w14:paraId="19831B3C" w14:textId="26A55CDA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 w:rsidRPr="00992007">
              <w:rPr>
                <w:rFonts w:ascii="Comic Sans MS" w:hAnsi="Comic Sans MS"/>
              </w:rPr>
              <w:t>25%</w:t>
            </w:r>
          </w:p>
        </w:tc>
        <w:tc>
          <w:tcPr>
            <w:tcW w:w="992" w:type="dxa"/>
          </w:tcPr>
          <w:p w14:paraId="55B894F4" w14:textId="2C746BE8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 w:rsidRPr="00992007">
              <w:rPr>
                <w:rFonts w:ascii="Comic Sans MS" w:hAnsi="Comic Sans MS"/>
              </w:rPr>
              <w:t>16%</w:t>
            </w:r>
          </w:p>
        </w:tc>
        <w:tc>
          <w:tcPr>
            <w:tcW w:w="850" w:type="dxa"/>
          </w:tcPr>
          <w:p w14:paraId="0E0F7EEB" w14:textId="4792C925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17%</w:t>
            </w:r>
          </w:p>
        </w:tc>
        <w:tc>
          <w:tcPr>
            <w:tcW w:w="993" w:type="dxa"/>
          </w:tcPr>
          <w:p w14:paraId="25372B69" w14:textId="5A9F0E6C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 w:rsidRPr="00992007">
              <w:rPr>
                <w:rFonts w:ascii="Comic Sans MS" w:hAnsi="Comic Sans MS"/>
              </w:rPr>
              <w:t>101</w:t>
            </w:r>
          </w:p>
        </w:tc>
        <w:tc>
          <w:tcPr>
            <w:tcW w:w="992" w:type="dxa"/>
          </w:tcPr>
          <w:p w14:paraId="50891BA8" w14:textId="6824E655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 w:rsidRPr="00992007">
              <w:rPr>
                <w:rFonts w:ascii="Comic Sans MS" w:hAnsi="Comic Sans MS"/>
              </w:rPr>
              <w:t>102</w:t>
            </w:r>
          </w:p>
        </w:tc>
        <w:tc>
          <w:tcPr>
            <w:tcW w:w="992" w:type="dxa"/>
          </w:tcPr>
          <w:p w14:paraId="1043FA7D" w14:textId="772E6088" w:rsidR="00992007" w:rsidRPr="00992007" w:rsidRDefault="008A6A71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103</w:t>
            </w:r>
          </w:p>
        </w:tc>
      </w:tr>
      <w:tr w:rsidR="00992007" w14:paraId="4032DB09" w14:textId="3FC4F8F2" w:rsidTr="00C50C57">
        <w:trPr>
          <w:trHeight w:val="192"/>
        </w:trPr>
        <w:tc>
          <w:tcPr>
            <w:tcW w:w="1371" w:type="dxa"/>
            <w:shd w:val="clear" w:color="auto" w:fill="BDD6EE" w:themeFill="accent1" w:themeFillTint="66"/>
          </w:tcPr>
          <w:p w14:paraId="38B963B1" w14:textId="697B896C" w:rsidR="00992007" w:rsidRPr="00C950FE" w:rsidRDefault="00992007" w:rsidP="00992007">
            <w:pPr>
              <w:pStyle w:val="NoSpacing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950FE">
              <w:rPr>
                <w:rFonts w:ascii="Comic Sans MS" w:hAnsi="Comic Sans MS"/>
                <w:b/>
                <w:sz w:val="18"/>
                <w:szCs w:val="18"/>
              </w:rPr>
              <w:t>Combined</w:t>
            </w:r>
          </w:p>
        </w:tc>
        <w:tc>
          <w:tcPr>
            <w:tcW w:w="992" w:type="dxa"/>
          </w:tcPr>
          <w:p w14:paraId="3B323FFD" w14:textId="2EB05CF5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 w:rsidRPr="00992007">
              <w:rPr>
                <w:rFonts w:ascii="Comic Sans MS" w:hAnsi="Comic Sans MS"/>
              </w:rPr>
              <w:t>50%</w:t>
            </w:r>
          </w:p>
        </w:tc>
        <w:tc>
          <w:tcPr>
            <w:tcW w:w="992" w:type="dxa"/>
          </w:tcPr>
          <w:p w14:paraId="11CD99B7" w14:textId="0CE56D27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 w:rsidRPr="00992007">
              <w:rPr>
                <w:rFonts w:ascii="Comic Sans MS" w:hAnsi="Comic Sans MS"/>
              </w:rPr>
              <w:t>39%</w:t>
            </w:r>
          </w:p>
        </w:tc>
        <w:tc>
          <w:tcPr>
            <w:tcW w:w="992" w:type="dxa"/>
          </w:tcPr>
          <w:p w14:paraId="32BA5906" w14:textId="7E08B87A" w:rsidR="00992007" w:rsidRPr="00992007" w:rsidRDefault="00BA308B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70</w:t>
            </w:r>
            <w:r w:rsidR="00992007">
              <w:rPr>
                <w:rFonts w:ascii="Comic Sans MS" w:hAnsi="Comic Sans MS"/>
              </w:rPr>
              <w:t>%</w:t>
            </w:r>
          </w:p>
        </w:tc>
        <w:tc>
          <w:tcPr>
            <w:tcW w:w="993" w:type="dxa"/>
          </w:tcPr>
          <w:p w14:paraId="178EBBED" w14:textId="30E7D5E9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 w:rsidRPr="00992007">
              <w:rPr>
                <w:rFonts w:ascii="Comic Sans MS" w:hAnsi="Comic Sans MS"/>
              </w:rPr>
              <w:t>3%</w:t>
            </w:r>
          </w:p>
        </w:tc>
        <w:tc>
          <w:tcPr>
            <w:tcW w:w="992" w:type="dxa"/>
          </w:tcPr>
          <w:p w14:paraId="59CC40A6" w14:textId="095C685E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 w:rsidRPr="00992007">
              <w:rPr>
                <w:rFonts w:ascii="Comic Sans MS" w:hAnsi="Comic Sans MS"/>
              </w:rPr>
              <w:t>0%</w:t>
            </w:r>
          </w:p>
        </w:tc>
        <w:tc>
          <w:tcPr>
            <w:tcW w:w="850" w:type="dxa"/>
          </w:tcPr>
          <w:p w14:paraId="610E85A0" w14:textId="31B7115C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3%</w:t>
            </w:r>
          </w:p>
        </w:tc>
        <w:tc>
          <w:tcPr>
            <w:tcW w:w="993" w:type="dxa"/>
          </w:tcPr>
          <w:p w14:paraId="0BD8FA13" w14:textId="22F919AE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 w:rsidRPr="00992007">
              <w:rPr>
                <w:rFonts w:ascii="Comic Sans MS" w:hAnsi="Comic Sans MS"/>
              </w:rPr>
              <w:t>103</w:t>
            </w:r>
          </w:p>
        </w:tc>
        <w:tc>
          <w:tcPr>
            <w:tcW w:w="992" w:type="dxa"/>
          </w:tcPr>
          <w:p w14:paraId="1DFE4F3F" w14:textId="6AA52FE1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  <w:r w:rsidRPr="00992007">
              <w:rPr>
                <w:rFonts w:ascii="Comic Sans MS" w:hAnsi="Comic Sans MS"/>
              </w:rPr>
              <w:t>102</w:t>
            </w:r>
          </w:p>
        </w:tc>
        <w:tc>
          <w:tcPr>
            <w:tcW w:w="992" w:type="dxa"/>
          </w:tcPr>
          <w:p w14:paraId="028F21D4" w14:textId="38AD3FF6" w:rsidR="00992007" w:rsidRPr="00992007" w:rsidRDefault="00992007" w:rsidP="00992007">
            <w:pPr>
              <w:pStyle w:val="NoSpacing"/>
              <w:jc w:val="center"/>
              <w:rPr>
                <w:rFonts w:ascii="Comic Sans MS" w:hAnsi="Comic Sans MS"/>
              </w:rPr>
            </w:pPr>
          </w:p>
        </w:tc>
      </w:tr>
    </w:tbl>
    <w:p w14:paraId="7A09B61E" w14:textId="39796657" w:rsidR="009B4280" w:rsidRDefault="009B4280" w:rsidP="009B4280">
      <w:pPr>
        <w:pStyle w:val="NoSpacing"/>
        <w:rPr>
          <w:rFonts w:ascii="Comic Sans MS" w:hAnsi="Comic Sans MS"/>
          <w:b/>
          <w:sz w:val="28"/>
          <w:szCs w:val="28"/>
          <w:u w:val="single"/>
        </w:rPr>
      </w:pPr>
    </w:p>
    <w:p w14:paraId="0157EC81" w14:textId="17632E9B" w:rsidR="001637B7" w:rsidRDefault="008A6A71" w:rsidP="009B4280">
      <w:pPr>
        <w:pStyle w:val="NoSpacing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KS1-KS2 Progress</w:t>
      </w:r>
    </w:p>
    <w:p w14:paraId="5F91DC59" w14:textId="7DB6F201" w:rsidR="001637B7" w:rsidRDefault="001637B7" w:rsidP="009B4280">
      <w:pPr>
        <w:pStyle w:val="NoSpacing"/>
        <w:rPr>
          <w:rFonts w:ascii="Comic Sans MS" w:hAnsi="Comic Sans MS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1134"/>
        <w:gridCol w:w="1134"/>
      </w:tblGrid>
      <w:tr w:rsidR="00C50C57" w14:paraId="0EACD3C2" w14:textId="2195A44F" w:rsidTr="00C50C57">
        <w:tc>
          <w:tcPr>
            <w:tcW w:w="1838" w:type="dxa"/>
            <w:vMerge w:val="restart"/>
            <w:shd w:val="clear" w:color="auto" w:fill="DEEAF6" w:themeFill="accent1" w:themeFillTint="33"/>
          </w:tcPr>
          <w:p w14:paraId="41821F1E" w14:textId="77777777" w:rsidR="00C50C57" w:rsidRPr="001637B7" w:rsidRDefault="00C50C57" w:rsidP="009B4280">
            <w:pPr>
              <w:pStyle w:val="NoSpacing"/>
              <w:rPr>
                <w:rFonts w:ascii="Comic Sans MS" w:hAnsi="Comic Sans MS"/>
                <w:b/>
              </w:rPr>
            </w:pPr>
          </w:p>
          <w:p w14:paraId="648C52BF" w14:textId="0699D364" w:rsidR="00C50C57" w:rsidRPr="001637B7" w:rsidRDefault="00C50C57" w:rsidP="009B4280">
            <w:pPr>
              <w:pStyle w:val="NoSpacing"/>
              <w:rPr>
                <w:rFonts w:ascii="Comic Sans MS" w:hAnsi="Comic Sans MS"/>
                <w:b/>
              </w:rPr>
            </w:pPr>
          </w:p>
        </w:tc>
        <w:tc>
          <w:tcPr>
            <w:tcW w:w="3402" w:type="dxa"/>
            <w:gridSpan w:val="3"/>
            <w:shd w:val="clear" w:color="auto" w:fill="DEEAF6" w:themeFill="accent1" w:themeFillTint="33"/>
          </w:tcPr>
          <w:p w14:paraId="04CD2958" w14:textId="5BFF648B" w:rsidR="00C50C57" w:rsidRDefault="00C50C57" w:rsidP="00C50C57">
            <w:pPr>
              <w:pStyle w:val="NoSpacing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Progress</w:t>
            </w:r>
          </w:p>
        </w:tc>
      </w:tr>
      <w:tr w:rsidR="0071538B" w14:paraId="3F7F35E1" w14:textId="1443A8B2" w:rsidTr="00C50C57">
        <w:tc>
          <w:tcPr>
            <w:tcW w:w="1838" w:type="dxa"/>
            <w:vMerge/>
          </w:tcPr>
          <w:p w14:paraId="7D825F8F" w14:textId="6D2A8646" w:rsidR="0071538B" w:rsidRPr="001637B7" w:rsidRDefault="0071538B" w:rsidP="0071538B">
            <w:pPr>
              <w:pStyle w:val="NoSpacing"/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shd w:val="clear" w:color="auto" w:fill="BDD6EE" w:themeFill="accent1" w:themeFillTint="66"/>
          </w:tcPr>
          <w:p w14:paraId="0D98F1C1" w14:textId="5244E48D" w:rsidR="0071538B" w:rsidRPr="001637B7" w:rsidRDefault="00992007" w:rsidP="0071538B">
            <w:pPr>
              <w:pStyle w:val="NoSpacing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2023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2A2D3EF9" w14:textId="143CC6C6" w:rsidR="0071538B" w:rsidRDefault="00992007" w:rsidP="0071538B">
            <w:pPr>
              <w:pStyle w:val="NoSpacing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2024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02AB666C" w14:textId="6C751C85" w:rsidR="0071538B" w:rsidRDefault="00992007" w:rsidP="0071538B">
            <w:pPr>
              <w:pStyle w:val="NoSpacing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2025</w:t>
            </w:r>
          </w:p>
        </w:tc>
      </w:tr>
      <w:tr w:rsidR="00992007" w14:paraId="5BEAEBB1" w14:textId="06B346A3" w:rsidTr="00C50C57">
        <w:tc>
          <w:tcPr>
            <w:tcW w:w="1838" w:type="dxa"/>
            <w:shd w:val="clear" w:color="auto" w:fill="BDD6EE" w:themeFill="accent1" w:themeFillTint="66"/>
          </w:tcPr>
          <w:p w14:paraId="0E42DE7F" w14:textId="586CFACC" w:rsidR="00992007" w:rsidRPr="001637B7" w:rsidRDefault="00992007" w:rsidP="0099200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1637B7">
              <w:rPr>
                <w:rFonts w:ascii="Comic Sans MS" w:hAnsi="Comic Sans MS"/>
                <w:sz w:val="20"/>
                <w:szCs w:val="20"/>
              </w:rPr>
              <w:lastRenderedPageBreak/>
              <w:t>Reading</w:t>
            </w:r>
          </w:p>
        </w:tc>
        <w:tc>
          <w:tcPr>
            <w:tcW w:w="1134" w:type="dxa"/>
          </w:tcPr>
          <w:p w14:paraId="365E54E0" w14:textId="3DF886B9" w:rsidR="00992007" w:rsidRPr="001637B7" w:rsidRDefault="00992007" w:rsidP="00992007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+0.92</w:t>
            </w:r>
          </w:p>
        </w:tc>
        <w:tc>
          <w:tcPr>
            <w:tcW w:w="1134" w:type="dxa"/>
          </w:tcPr>
          <w:p w14:paraId="53EA1DFC" w14:textId="747C7D16" w:rsidR="00992007" w:rsidRDefault="00992007" w:rsidP="00992007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A9930A" w14:textId="035F0080" w:rsidR="00992007" w:rsidRDefault="008A6A71" w:rsidP="00992007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N/A</w:t>
            </w:r>
          </w:p>
        </w:tc>
      </w:tr>
      <w:tr w:rsidR="00992007" w14:paraId="4FF92625" w14:textId="362478D2" w:rsidTr="00C50C57">
        <w:tc>
          <w:tcPr>
            <w:tcW w:w="1838" w:type="dxa"/>
            <w:shd w:val="clear" w:color="auto" w:fill="BDD6EE" w:themeFill="accent1" w:themeFillTint="66"/>
          </w:tcPr>
          <w:p w14:paraId="5E60C8BB" w14:textId="1D695E9B" w:rsidR="00992007" w:rsidRPr="001637B7" w:rsidRDefault="00992007" w:rsidP="0099200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1637B7">
              <w:rPr>
                <w:rFonts w:ascii="Comic Sans MS" w:hAnsi="Comic Sans MS"/>
                <w:sz w:val="20"/>
                <w:szCs w:val="20"/>
              </w:rPr>
              <w:t xml:space="preserve">Writing </w:t>
            </w:r>
          </w:p>
        </w:tc>
        <w:tc>
          <w:tcPr>
            <w:tcW w:w="1134" w:type="dxa"/>
          </w:tcPr>
          <w:p w14:paraId="42018932" w14:textId="19CD30A2" w:rsidR="00992007" w:rsidRPr="001637B7" w:rsidRDefault="00992007" w:rsidP="00992007">
            <w:pPr>
              <w:pStyle w:val="NoSpacing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47BC7">
              <w:rPr>
                <w:rFonts w:ascii="Comic Sans MS" w:hAnsi="Comic Sans MS"/>
                <w:sz w:val="20"/>
                <w:szCs w:val="20"/>
              </w:rPr>
              <w:t>+1.62</w:t>
            </w:r>
          </w:p>
        </w:tc>
        <w:tc>
          <w:tcPr>
            <w:tcW w:w="1134" w:type="dxa"/>
          </w:tcPr>
          <w:p w14:paraId="5D984723" w14:textId="40BBBEF2" w:rsidR="00992007" w:rsidRPr="00647BC7" w:rsidRDefault="00992007" w:rsidP="00992007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3BCF9B" w14:textId="1219EC2D" w:rsidR="00992007" w:rsidRPr="00647BC7" w:rsidRDefault="008A6A71" w:rsidP="00992007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N/A</w:t>
            </w:r>
          </w:p>
        </w:tc>
      </w:tr>
      <w:tr w:rsidR="00992007" w14:paraId="0AE4CD5C" w14:textId="0BEEAE78" w:rsidTr="00C50C57">
        <w:tc>
          <w:tcPr>
            <w:tcW w:w="1838" w:type="dxa"/>
            <w:shd w:val="clear" w:color="auto" w:fill="BDD6EE" w:themeFill="accent1" w:themeFillTint="66"/>
          </w:tcPr>
          <w:p w14:paraId="24393142" w14:textId="7DAF827C" w:rsidR="00992007" w:rsidRPr="001637B7" w:rsidRDefault="00992007" w:rsidP="0099200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1637B7">
              <w:rPr>
                <w:rFonts w:ascii="Comic Sans MS" w:hAnsi="Comic Sans MS"/>
                <w:sz w:val="20"/>
                <w:szCs w:val="20"/>
              </w:rPr>
              <w:t>Mathematics</w:t>
            </w:r>
          </w:p>
        </w:tc>
        <w:tc>
          <w:tcPr>
            <w:tcW w:w="1134" w:type="dxa"/>
          </w:tcPr>
          <w:p w14:paraId="41238652" w14:textId="02C4A5FB" w:rsidR="00992007" w:rsidRPr="009D78F6" w:rsidRDefault="00992007" w:rsidP="00992007">
            <w:pPr>
              <w:pStyle w:val="NoSpacing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47BC7">
              <w:rPr>
                <w:rFonts w:ascii="Comic Sans MS" w:hAnsi="Comic Sans MS"/>
                <w:sz w:val="20"/>
                <w:szCs w:val="20"/>
              </w:rPr>
              <w:t>-0.15</w:t>
            </w:r>
          </w:p>
        </w:tc>
        <w:tc>
          <w:tcPr>
            <w:tcW w:w="1134" w:type="dxa"/>
          </w:tcPr>
          <w:p w14:paraId="283D67F5" w14:textId="42D1AF1A" w:rsidR="00992007" w:rsidRPr="00647BC7" w:rsidRDefault="00992007" w:rsidP="00992007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A7F57A" w14:textId="5E165015" w:rsidR="00992007" w:rsidRPr="00647BC7" w:rsidRDefault="008A6A71" w:rsidP="00992007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N/A</w:t>
            </w:r>
          </w:p>
        </w:tc>
      </w:tr>
    </w:tbl>
    <w:p w14:paraId="6E6F10B7" w14:textId="77777777" w:rsidR="001637B7" w:rsidRPr="009B4280" w:rsidRDefault="001637B7" w:rsidP="009B4280">
      <w:pPr>
        <w:pStyle w:val="NoSpacing"/>
        <w:rPr>
          <w:rFonts w:ascii="Comic Sans MS" w:hAnsi="Comic Sans MS"/>
          <w:b/>
          <w:sz w:val="28"/>
          <w:szCs w:val="28"/>
          <w:u w:val="single"/>
        </w:rPr>
      </w:pPr>
    </w:p>
    <w:sectPr w:rsidR="001637B7" w:rsidRPr="009B4280" w:rsidSect="009B428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F2FB" w14:textId="77777777" w:rsidR="007765D2" w:rsidRDefault="007765D2" w:rsidP="009B4280">
      <w:pPr>
        <w:spacing w:after="0" w:line="240" w:lineRule="auto"/>
      </w:pPr>
      <w:r>
        <w:separator/>
      </w:r>
    </w:p>
  </w:endnote>
  <w:endnote w:type="continuationSeparator" w:id="0">
    <w:p w14:paraId="1EA39266" w14:textId="77777777" w:rsidR="007765D2" w:rsidRDefault="007765D2" w:rsidP="009B4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39B32" w14:textId="77777777" w:rsidR="007765D2" w:rsidRDefault="007765D2" w:rsidP="009B4280">
      <w:pPr>
        <w:spacing w:after="0" w:line="240" w:lineRule="auto"/>
      </w:pPr>
      <w:r>
        <w:separator/>
      </w:r>
    </w:p>
  </w:footnote>
  <w:footnote w:type="continuationSeparator" w:id="0">
    <w:p w14:paraId="35FD4D20" w14:textId="77777777" w:rsidR="007765D2" w:rsidRDefault="007765D2" w:rsidP="009B4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35E0" w14:textId="5EDCF58E" w:rsidR="009B4280" w:rsidRPr="009B4280" w:rsidRDefault="00326C75" w:rsidP="009B4280">
    <w:pPr>
      <w:pStyle w:val="Header"/>
      <w:jc w:val="center"/>
      <w:rPr>
        <w:rFonts w:ascii="Comic Sans MS" w:hAnsi="Comic Sans MS"/>
        <w:b/>
        <w:sz w:val="40"/>
        <w:u w:val="single"/>
      </w:rPr>
    </w:pPr>
    <w:r>
      <w:rPr>
        <w:rFonts w:ascii="Comic Sans MS" w:hAnsi="Comic Sans MS"/>
        <w:b/>
        <w:sz w:val="40"/>
        <w:u w:val="single"/>
      </w:rPr>
      <w:t>20</w:t>
    </w:r>
    <w:r w:rsidR="00C50C57">
      <w:rPr>
        <w:rFonts w:ascii="Comic Sans MS" w:hAnsi="Comic Sans MS"/>
        <w:b/>
        <w:sz w:val="40"/>
        <w:u w:val="single"/>
      </w:rPr>
      <w:t>2</w:t>
    </w:r>
    <w:r w:rsidR="003E335C">
      <w:rPr>
        <w:rFonts w:ascii="Comic Sans MS" w:hAnsi="Comic Sans MS"/>
        <w:b/>
        <w:sz w:val="40"/>
        <w:u w:val="single"/>
      </w:rPr>
      <w:t>5</w:t>
    </w:r>
    <w:r w:rsidR="009B4280" w:rsidRPr="009B4280">
      <w:rPr>
        <w:rFonts w:ascii="Comic Sans MS" w:hAnsi="Comic Sans MS"/>
        <w:b/>
        <w:sz w:val="40"/>
        <w:u w:val="single"/>
      </w:rPr>
      <w:t xml:space="preserve"> Results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280"/>
    <w:rsid w:val="0007366B"/>
    <w:rsid w:val="00121F4F"/>
    <w:rsid w:val="00136C16"/>
    <w:rsid w:val="00144C43"/>
    <w:rsid w:val="001637B7"/>
    <w:rsid w:val="00186135"/>
    <w:rsid w:val="001C7BA1"/>
    <w:rsid w:val="002A0940"/>
    <w:rsid w:val="002D20C9"/>
    <w:rsid w:val="002D66A1"/>
    <w:rsid w:val="00326C75"/>
    <w:rsid w:val="00337AB8"/>
    <w:rsid w:val="0035142C"/>
    <w:rsid w:val="00394B1E"/>
    <w:rsid w:val="003A66AE"/>
    <w:rsid w:val="003D652C"/>
    <w:rsid w:val="003E335C"/>
    <w:rsid w:val="00401283"/>
    <w:rsid w:val="00485763"/>
    <w:rsid w:val="005724DF"/>
    <w:rsid w:val="005E541C"/>
    <w:rsid w:val="00647BC7"/>
    <w:rsid w:val="006C451E"/>
    <w:rsid w:val="006D3ED9"/>
    <w:rsid w:val="0071538B"/>
    <w:rsid w:val="007245E3"/>
    <w:rsid w:val="00743FFE"/>
    <w:rsid w:val="00773CE8"/>
    <w:rsid w:val="007765D2"/>
    <w:rsid w:val="0077798F"/>
    <w:rsid w:val="007A547D"/>
    <w:rsid w:val="007C5D1B"/>
    <w:rsid w:val="007E6ACE"/>
    <w:rsid w:val="007F1AB9"/>
    <w:rsid w:val="0085229C"/>
    <w:rsid w:val="008555A6"/>
    <w:rsid w:val="0087352D"/>
    <w:rsid w:val="008A6A71"/>
    <w:rsid w:val="008F7D3E"/>
    <w:rsid w:val="00967993"/>
    <w:rsid w:val="00992007"/>
    <w:rsid w:val="009B4280"/>
    <w:rsid w:val="009C4EE8"/>
    <w:rsid w:val="009D78F6"/>
    <w:rsid w:val="009F269D"/>
    <w:rsid w:val="00A82728"/>
    <w:rsid w:val="00B014E8"/>
    <w:rsid w:val="00B3553E"/>
    <w:rsid w:val="00B62FF2"/>
    <w:rsid w:val="00B6745F"/>
    <w:rsid w:val="00BA308B"/>
    <w:rsid w:val="00BD2E52"/>
    <w:rsid w:val="00C10192"/>
    <w:rsid w:val="00C50C57"/>
    <w:rsid w:val="00C75B59"/>
    <w:rsid w:val="00C950FE"/>
    <w:rsid w:val="00C9681E"/>
    <w:rsid w:val="00CD59B1"/>
    <w:rsid w:val="00CE0C82"/>
    <w:rsid w:val="00CE1B03"/>
    <w:rsid w:val="00D939D4"/>
    <w:rsid w:val="00D95DDF"/>
    <w:rsid w:val="00DF47E7"/>
    <w:rsid w:val="00E451E6"/>
    <w:rsid w:val="00E758EE"/>
    <w:rsid w:val="00E829ED"/>
    <w:rsid w:val="00EA77F8"/>
    <w:rsid w:val="00EB6C66"/>
    <w:rsid w:val="00EC5BB9"/>
    <w:rsid w:val="00EE639A"/>
    <w:rsid w:val="00F22B79"/>
    <w:rsid w:val="00F53111"/>
    <w:rsid w:val="00FB1E6F"/>
    <w:rsid w:val="00FC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162C6"/>
  <w15:chartTrackingRefBased/>
  <w15:docId w15:val="{FEBA4953-CC4B-417A-AC2B-DF7C87BB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4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4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280"/>
  </w:style>
  <w:style w:type="paragraph" w:styleId="Footer">
    <w:name w:val="footer"/>
    <w:basedOn w:val="Normal"/>
    <w:link w:val="FooterChar"/>
    <w:uiPriority w:val="99"/>
    <w:unhideWhenUsed/>
    <w:rsid w:val="009B4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280"/>
  </w:style>
  <w:style w:type="character" w:customStyle="1" w:styleId="Heading1Char">
    <w:name w:val="Heading 1 Char"/>
    <w:basedOn w:val="DefaultParagraphFont"/>
    <w:link w:val="Heading1"/>
    <w:uiPriority w:val="9"/>
    <w:rsid w:val="009B42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9B428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39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39A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bc251d-8d23-4bd6-b069-86e86ee0bfc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9AF965616C047BE384E2BD300100A" ma:contentTypeVersion="18" ma:contentTypeDescription="Create a new document." ma:contentTypeScope="" ma:versionID="5e585d369703ef3f6af0573bb0995aa7">
  <xsd:schema xmlns:xsd="http://www.w3.org/2001/XMLSchema" xmlns:xs="http://www.w3.org/2001/XMLSchema" xmlns:p="http://schemas.microsoft.com/office/2006/metadata/properties" xmlns:ns3="f771bac6-2ad6-47ad-a87c-66011eb23bc5" xmlns:ns4="e5bc251d-8d23-4bd6-b069-86e86ee0bfc1" targetNamespace="http://schemas.microsoft.com/office/2006/metadata/properties" ma:root="true" ma:fieldsID="172c706c5a8659ba3218dd5a40d7c27a" ns3:_="" ns4:_="">
    <xsd:import namespace="f771bac6-2ad6-47ad-a87c-66011eb23bc5"/>
    <xsd:import namespace="e5bc251d-8d23-4bd6-b069-86e86ee0bf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1bac6-2ad6-47ad-a87c-66011eb23b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c251d-8d23-4bd6-b069-86e86ee0b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F1AFEE-D287-474D-BE81-ECEFA4802014}">
  <ds:schemaRefs>
    <ds:schemaRef ds:uri="http://schemas.microsoft.com/office/2006/metadata/properties"/>
    <ds:schemaRef ds:uri="http://schemas.microsoft.com/office/infopath/2007/PartnerControls"/>
    <ds:schemaRef ds:uri="e5bc251d-8d23-4bd6-b069-86e86ee0bfc1"/>
  </ds:schemaRefs>
</ds:datastoreItem>
</file>

<file path=customXml/itemProps2.xml><?xml version="1.0" encoding="utf-8"?>
<ds:datastoreItem xmlns:ds="http://schemas.openxmlformats.org/officeDocument/2006/customXml" ds:itemID="{D1946BC0-220E-464F-9F66-787A31BC7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1bac6-2ad6-47ad-a87c-66011eb23bc5"/>
    <ds:schemaRef ds:uri="e5bc251d-8d23-4bd6-b069-86e86ee0b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20E9A2-2994-4479-A434-4D70D7A626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792</Characters>
  <Application>Microsoft Office Word</Application>
  <DocSecurity>0</DocSecurity>
  <Lines>14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Mee</dc:creator>
  <cp:keywords/>
  <dc:description/>
  <cp:lastModifiedBy>Gemma Crowley</cp:lastModifiedBy>
  <cp:revision>2</cp:revision>
  <cp:lastPrinted>2023-09-01T08:42:00Z</cp:lastPrinted>
  <dcterms:created xsi:type="dcterms:W3CDTF">2026-03-19T18:03:00Z</dcterms:created>
  <dcterms:modified xsi:type="dcterms:W3CDTF">2026-03-19T18:03:00Z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0x010100E399AF965616C047BE384E2BD300100A</vt:lpwstr>
  </property>
</Properties>
</file>